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21" w:rsidRDefault="00B416C9" w:rsidP="001D1221">
      <w:pPr>
        <w:pStyle w:val="2"/>
        <w:jc w:val="center"/>
        <w:rPr>
          <w:rFonts w:eastAsia="Times New Roman"/>
          <w:lang w:eastAsia="ru-RU"/>
        </w:rPr>
      </w:pPr>
      <w:r w:rsidRPr="00E909FD">
        <w:rPr>
          <w:rFonts w:eastAsia="Times New Roman"/>
          <w:lang w:eastAsia="ru-RU"/>
        </w:rPr>
        <w:t>Отчет</w:t>
      </w:r>
    </w:p>
    <w:p w:rsidR="00B416C9" w:rsidRPr="00E909FD" w:rsidRDefault="00B416C9" w:rsidP="001D1221">
      <w:pPr>
        <w:pStyle w:val="2"/>
        <w:jc w:val="center"/>
        <w:rPr>
          <w:rFonts w:eastAsia="Times New Roman"/>
          <w:lang w:eastAsia="ru-RU"/>
        </w:rPr>
      </w:pPr>
      <w:r w:rsidRPr="00E909FD">
        <w:rPr>
          <w:rFonts w:eastAsia="Times New Roman"/>
          <w:lang w:eastAsia="ru-RU"/>
        </w:rPr>
        <w:t>о проведении профилактической акции</w:t>
      </w:r>
      <w:r w:rsidR="009F7F2E" w:rsidRPr="00E909FD">
        <w:rPr>
          <w:rFonts w:eastAsia="Times New Roman"/>
          <w:lang w:eastAsia="ru-RU"/>
        </w:rPr>
        <w:t xml:space="preserve"> </w:t>
      </w:r>
      <w:r w:rsidRPr="00E909FD">
        <w:rPr>
          <w:rFonts w:eastAsia="Times New Roman"/>
          <w:lang w:eastAsia="ru-RU"/>
        </w:rPr>
        <w:t>«Весенние каникулы»</w:t>
      </w:r>
    </w:p>
    <w:p w:rsidR="001D1221" w:rsidRDefault="001D1221" w:rsidP="00615CA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1221" w:rsidRDefault="001D1221" w:rsidP="00615CAF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416C9" w:rsidRPr="00E909FD" w:rsidRDefault="001D1221" w:rsidP="00615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Обучение детей правилам 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безопасности дорожного движения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остается одной из важнейших задач до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школьного образования. 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этой целью в нашем детском саду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проведена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ая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акция « Весенние каникулы»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15CAF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ПДД </w:t>
      </w:r>
      <w:r w:rsidR="00615CAF" w:rsidRPr="00E9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CAF" w:rsidRPr="00E909FD">
        <w:rPr>
          <w:rFonts w:ascii="Times New Roman" w:hAnsi="Times New Roman" w:cs="Times New Roman"/>
          <w:sz w:val="24"/>
          <w:szCs w:val="24"/>
        </w:rPr>
        <w:t>с 23 марта по 01 апреля 2025 года</w:t>
      </w:r>
    </w:p>
    <w:p w:rsidR="006E056E" w:rsidRPr="00E909FD" w:rsidRDefault="00615CAF" w:rsidP="006E05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Воспитателем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</w:t>
      </w: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 разработан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тематически</w:t>
      </w: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перспективны</w:t>
      </w: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план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планированию занятий по ПДД. 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Было организовано ч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тени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художественной литературы, «Светофор» С. Михалкова, «Айболит» К. Чуковского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роведены занятия </w:t>
      </w:r>
      <w:r w:rsidRPr="00E909FD">
        <w:rPr>
          <w:rFonts w:ascii="Times New Roman" w:hAnsi="Times New Roman" w:cs="Times New Roman"/>
          <w:sz w:val="24"/>
          <w:szCs w:val="24"/>
        </w:rPr>
        <w:t xml:space="preserve"> – беседы: </w:t>
      </w:r>
      <w:r w:rsidR="006E056E" w:rsidRPr="00E909FD">
        <w:rPr>
          <w:rFonts w:ascii="Times New Roman" w:hAnsi="Times New Roman" w:cs="Times New Roman"/>
          <w:sz w:val="24"/>
          <w:szCs w:val="24"/>
          <w:shd w:val="clear" w:color="auto" w:fill="F5F6F7"/>
        </w:rPr>
        <w:t>«Пешеходный переход», з</w:t>
      </w:r>
      <w:r w:rsidRPr="00E909FD">
        <w:rPr>
          <w:rFonts w:ascii="Times New Roman" w:hAnsi="Times New Roman" w:cs="Times New Roman"/>
          <w:sz w:val="24"/>
          <w:szCs w:val="24"/>
          <w:shd w:val="clear" w:color="auto" w:fill="F5F6F7"/>
        </w:rPr>
        <w:t>накомство со спец</w:t>
      </w:r>
      <w:r w:rsidR="006E056E" w:rsidRPr="00E909FD">
        <w:rPr>
          <w:rFonts w:ascii="Times New Roman" w:hAnsi="Times New Roman" w:cs="Times New Roman"/>
          <w:sz w:val="24"/>
          <w:szCs w:val="24"/>
          <w:shd w:val="clear" w:color="auto" w:fill="F5F6F7"/>
        </w:rPr>
        <w:t>.</w:t>
      </w:r>
      <w:r w:rsidRPr="00E909FD">
        <w:rPr>
          <w:rFonts w:ascii="Times New Roman" w:hAnsi="Times New Roman" w:cs="Times New Roman"/>
          <w:sz w:val="24"/>
          <w:szCs w:val="24"/>
          <w:shd w:val="clear" w:color="auto" w:fill="F5F6F7"/>
        </w:rPr>
        <w:t xml:space="preserve"> машинами «Скорая помощь», «Пожарная машина»</w:t>
      </w: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 правилах дорожного движения», «Улица полна неожиданностей »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E909FD">
        <w:rPr>
          <w:rFonts w:ascii="Times New Roman" w:hAnsi="Times New Roman" w:cs="Times New Roman"/>
          <w:sz w:val="24"/>
          <w:szCs w:val="24"/>
        </w:rPr>
        <w:t xml:space="preserve"> </w:t>
      </w:r>
      <w:r w:rsidR="006E056E" w:rsidRPr="00E909FD">
        <w:rPr>
          <w:rFonts w:ascii="Times New Roman" w:hAnsi="Times New Roman" w:cs="Times New Roman"/>
          <w:sz w:val="24"/>
          <w:szCs w:val="24"/>
        </w:rPr>
        <w:t>С детьми ходили на э</w:t>
      </w:r>
      <w:r w:rsidRPr="00E909FD">
        <w:rPr>
          <w:rFonts w:ascii="Times New Roman" w:hAnsi="Times New Roman" w:cs="Times New Roman"/>
          <w:sz w:val="24"/>
          <w:szCs w:val="24"/>
        </w:rPr>
        <w:t>кскурсии и целевые прогулки по улицам села, к пешеходным перекрёсткам, остановке пассажирского транспорта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Детям очень понравились с</w:t>
      </w:r>
      <w:r w:rsidR="00B416C9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ловесные игры: «Мы шоферы», «Самый главный». Подвижные игры —  «К своим знакам», «Передай жезл», </w:t>
      </w:r>
      <w:r w:rsidRPr="00E909FD">
        <w:rPr>
          <w:rFonts w:ascii="Times New Roman" w:hAnsi="Times New Roman" w:cs="Times New Roman"/>
          <w:sz w:val="24"/>
          <w:szCs w:val="24"/>
        </w:rPr>
        <w:t>Проигрывание проблемных ситуаций «Может ли несчастный случай произойти в тихом дворике?», «Если бы на свете отменили все дорожные знаки…»</w:t>
      </w:r>
      <w:r w:rsidR="006E056E" w:rsidRPr="00E909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F2E" w:rsidRPr="00E909FD" w:rsidRDefault="00B416C9" w:rsidP="006E05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Воспитатели ежедневно проводили с детьми </w:t>
      </w:r>
      <w:r w:rsidR="006E056E"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их родителями </w:t>
      </w: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профилактические беседы. </w:t>
      </w:r>
    </w:p>
    <w:p w:rsidR="003B750E" w:rsidRPr="00E909FD" w:rsidRDefault="00CD2F46" w:rsidP="006E05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909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0B9550" wp14:editId="5C6BFF2B">
            <wp:simplePos x="0" y="0"/>
            <wp:positionH relativeFrom="column">
              <wp:posOffset>115549</wp:posOffset>
            </wp:positionH>
            <wp:positionV relativeFrom="paragraph">
              <wp:posOffset>45720</wp:posOffset>
            </wp:positionV>
            <wp:extent cx="1565275" cy="1123315"/>
            <wp:effectExtent l="0" t="0" r="0" b="0"/>
            <wp:wrapSquare wrapText="bothSides"/>
            <wp:docPr id="3" name="Рисунок 1" descr="C:\Users\1\Desktop\27-03-2025_13-51-48\174307112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-03-2025_13-51-48\1743071121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r="16301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1D1221" w:rsidRPr="00E909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FB3F7" wp14:editId="0C97E21A">
            <wp:extent cx="1728063" cy="1127760"/>
            <wp:effectExtent l="0" t="0" r="0" b="0"/>
            <wp:docPr id="12" name="Рисунок 2" descr="C:\Users\1\AppData\Local\Temp\Rar$DIa5184.47197\174307115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5184.47197\17430711513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84" r="3687" b="2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68" cy="113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221" w:rsidRPr="00E909FD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F097AAE" wp14:editId="79B42040">
            <wp:extent cx="780814" cy="906780"/>
            <wp:effectExtent l="0" t="0" r="0" b="0"/>
            <wp:docPr id="1" name="Рисунок 4" descr="C:\Users\1\Desktop\автобус БДД\174101650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втобус БДД\1741016505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920" t="2137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03" cy="91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221" w:rsidRPr="00E909FD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79EDF083" wp14:editId="3830B8FE">
            <wp:extent cx="801777" cy="922020"/>
            <wp:effectExtent l="0" t="0" r="0" b="0"/>
            <wp:docPr id="2" name="Рисунок 3" descr="C:\Users\1\Desktop\автобус БДД\174101650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втобус БДД\1741016506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988" t="4060" r="1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919" cy="92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50E" w:rsidRPr="00E909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1EA7282" wp14:editId="7A37DE1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65275" cy="1123315"/>
            <wp:effectExtent l="0" t="0" r="0" b="0"/>
            <wp:wrapSquare wrapText="bothSides"/>
            <wp:docPr id="10" name="Рисунок 1" descr="C:\Users\1\Desktop\27-03-2025_13-51-48\174307112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-03-2025_13-51-48\1743071121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r="16301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22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0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</w:t>
      </w: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F7F2E" w:rsidRPr="00E909FD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600700" cy="7467600"/>
            <wp:effectExtent l="0" t="0" r="0" b="0"/>
            <wp:docPr id="4" name="Рисунок 4" descr="C:\Users\Family\Desktop\IMG_20220322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mily\Desktop\IMG_20220322_094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600700" cy="7467600"/>
            <wp:effectExtent l="0" t="0" r="0" b="0"/>
            <wp:docPr id="5" name="Рисунок 5" descr="C:\Users\Family\Desktop\IMG_20220322_09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mily\Desktop\IMG_20220322_095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600700" cy="7467600"/>
            <wp:effectExtent l="0" t="0" r="0" b="0"/>
            <wp:docPr id="6" name="Рисунок 6" descr="C:\Users\Family\Desktop\IMG_20220322_09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mily\Desktop\IMG_20220322_095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600700" cy="7467600"/>
            <wp:effectExtent l="0" t="0" r="0" b="0"/>
            <wp:docPr id="7" name="Рисунок 7" descr="C:\Users\Family\Desktop\IMG_20220322_09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mily\Desktop\IMG_20220322_095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5374228"/>
            <wp:effectExtent l="0" t="0" r="3175" b="0"/>
            <wp:docPr id="8" name="Рисунок 8" descr="C:\Users\Family\Desktop\GVjwiwFjm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amily\Desktop\GVjwiwFjmL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2E" w:rsidRDefault="009F7F2E" w:rsidP="00B41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Family\Desktop\gkg_e_lFK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amily\Desktop\gkg_e_lFKo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6C9" w:rsidRPr="00B416C9" w:rsidRDefault="00B416C9" w:rsidP="00B416C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14BB4" w:rsidRDefault="00014BB4"/>
    <w:sectPr w:rsidR="00014BB4" w:rsidSect="00E6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BA"/>
    <w:rsid w:val="00014BB4"/>
    <w:rsid w:val="001D1221"/>
    <w:rsid w:val="003B750E"/>
    <w:rsid w:val="004E68BA"/>
    <w:rsid w:val="00615CAF"/>
    <w:rsid w:val="006E056E"/>
    <w:rsid w:val="0072632E"/>
    <w:rsid w:val="009F7F2E"/>
    <w:rsid w:val="00B416C9"/>
    <w:rsid w:val="00C33643"/>
    <w:rsid w:val="00CD2F46"/>
    <w:rsid w:val="00E676A5"/>
    <w:rsid w:val="00E9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2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F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D1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2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F2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D1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Пользователь</cp:lastModifiedBy>
  <cp:revision>4</cp:revision>
  <dcterms:created xsi:type="dcterms:W3CDTF">2025-03-31T06:46:00Z</dcterms:created>
  <dcterms:modified xsi:type="dcterms:W3CDTF">2025-03-31T06:57:00Z</dcterms:modified>
</cp:coreProperties>
</file>